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AF7D" w14:textId="3F090D3A" w:rsidR="001B4498" w:rsidRDefault="002E27E5">
      <w:r>
        <w:t>SKS Development</w:t>
      </w:r>
    </w:p>
    <w:p w14:paraId="05FC1EC2" w14:textId="69780D4A" w:rsidR="002E27E5" w:rsidRDefault="002E27E5">
      <w:r>
        <w:t>30564 SE Haley Rd, Boring, OR 97009</w:t>
      </w:r>
    </w:p>
    <w:p w14:paraId="2971D50A" w14:textId="77777777" w:rsidR="002E27E5" w:rsidRDefault="002E27E5"/>
    <w:p w14:paraId="0B10A07A" w14:textId="37BA3354" w:rsidR="002E27E5" w:rsidRDefault="002E27E5">
      <w:r>
        <w:t>I received verbal authorization to pre-wire the new home construction at 11300 SE 362</w:t>
      </w:r>
      <w:r w:rsidRPr="002E27E5">
        <w:rPr>
          <w:vertAlign w:val="superscript"/>
        </w:rPr>
        <w:t>nd</w:t>
      </w:r>
      <w:r>
        <w:t xml:space="preserve">, Boring, Oregon.  Estimated price without audio technology is </w:t>
      </w:r>
      <w:proofErr w:type="gramStart"/>
      <w:r>
        <w:t>approx..</w:t>
      </w:r>
      <w:proofErr w:type="gramEnd"/>
      <w:r>
        <w:t xml:space="preserve"> $4,000.</w:t>
      </w:r>
    </w:p>
    <w:sectPr w:rsidR="002E2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7E5"/>
    <w:rsid w:val="001B4498"/>
    <w:rsid w:val="002E27E5"/>
    <w:rsid w:val="003A3E8B"/>
    <w:rsid w:val="00814C08"/>
    <w:rsid w:val="00E4370D"/>
    <w:rsid w:val="00EC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C6CED"/>
  <w15:chartTrackingRefBased/>
  <w15:docId w15:val="{A1F6D28C-EAF8-4B44-B720-6F652A1C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Hopkins</dc:creator>
  <cp:keywords/>
  <dc:description/>
  <cp:lastModifiedBy>Erik Hopkins</cp:lastModifiedBy>
  <cp:revision>1</cp:revision>
  <dcterms:created xsi:type="dcterms:W3CDTF">2023-12-07T17:54:00Z</dcterms:created>
  <dcterms:modified xsi:type="dcterms:W3CDTF">2023-12-07T17:57:00Z</dcterms:modified>
</cp:coreProperties>
</file>